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4" w:rsidRPr="00C35811" w:rsidRDefault="00E2245F" w:rsidP="000A47B4">
      <w:pPr>
        <w:widowControl w:val="0"/>
        <w:suppressAutoHyphens/>
        <w:spacing w:after="140" w:line="288" w:lineRule="auto"/>
        <w:jc w:val="center"/>
        <w:rPr>
          <w:rFonts w:eastAsia="SimSun" w:cs="Mangal"/>
          <w:b/>
          <w:kern w:val="2"/>
          <w:sz w:val="40"/>
          <w:szCs w:val="40"/>
          <w:lang w:eastAsia="zh-CN" w:bidi="hi-IN"/>
        </w:rPr>
      </w:pPr>
      <w:r w:rsidRPr="00C35811">
        <w:rPr>
          <w:rFonts w:eastAsia="SimSun" w:cs="Mangal"/>
          <w:b/>
          <w:kern w:val="2"/>
          <w:sz w:val="40"/>
          <w:szCs w:val="40"/>
          <w:lang w:eastAsia="zh-CN" w:bidi="hi-IN"/>
        </w:rPr>
        <w:t>O G Ł O S Z E N I E</w:t>
      </w:r>
    </w:p>
    <w:p w:rsidR="003C2EA7" w:rsidRPr="00CC2FA7" w:rsidRDefault="003C2EA7" w:rsidP="003C2EA7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b/>
          <w:kern w:val="2"/>
          <w:lang w:eastAsia="zh-CN" w:bidi="hi-IN"/>
        </w:rPr>
      </w:pPr>
      <w:r w:rsidRPr="00CC2FA7">
        <w:rPr>
          <w:rFonts w:ascii="Calibri" w:eastAsia="SimSun" w:hAnsi="Calibri" w:cs="Mangal"/>
          <w:kern w:val="2"/>
          <w:lang w:eastAsia="zh-CN" w:bidi="hi-IN"/>
        </w:rPr>
        <w:t xml:space="preserve">Dnia </w:t>
      </w:r>
      <w:r w:rsidR="005E3002">
        <w:rPr>
          <w:rFonts w:ascii="Calibri" w:eastAsia="SimSun" w:hAnsi="Calibri" w:cs="Mangal"/>
          <w:b/>
          <w:kern w:val="2"/>
          <w:lang w:eastAsia="zh-CN" w:bidi="hi-IN"/>
        </w:rPr>
        <w:t>20</w:t>
      </w:r>
      <w:r>
        <w:rPr>
          <w:rFonts w:ascii="Calibri" w:eastAsia="SimSun" w:hAnsi="Calibri" w:cs="Mangal"/>
          <w:b/>
          <w:kern w:val="2"/>
          <w:lang w:eastAsia="zh-CN" w:bidi="hi-IN"/>
        </w:rPr>
        <w:t xml:space="preserve"> września 2021</w:t>
      </w:r>
      <w:r w:rsidRPr="00CC2FA7">
        <w:rPr>
          <w:rFonts w:ascii="Calibri" w:eastAsia="SimSun" w:hAnsi="Calibri" w:cs="Mangal"/>
          <w:b/>
          <w:kern w:val="2"/>
          <w:lang w:eastAsia="zh-CN" w:bidi="hi-IN"/>
        </w:rPr>
        <w:t xml:space="preserve"> r.</w:t>
      </w:r>
      <w:r w:rsidRPr="00CC2FA7">
        <w:rPr>
          <w:rFonts w:ascii="Calibri" w:eastAsia="SimSun" w:hAnsi="Calibri" w:cs="Mangal"/>
          <w:kern w:val="2"/>
          <w:lang w:eastAsia="zh-CN" w:bidi="hi-IN"/>
        </w:rPr>
        <w:t xml:space="preserve"> </w:t>
      </w:r>
      <w:r w:rsidRPr="00CC2FA7">
        <w:rPr>
          <w:rFonts w:ascii="Calibri" w:eastAsia="SimSun" w:hAnsi="Calibri" w:cs="Mangal"/>
          <w:b/>
          <w:kern w:val="2"/>
          <w:lang w:eastAsia="zh-CN" w:bidi="hi-IN"/>
        </w:rPr>
        <w:t>o</w:t>
      </w:r>
      <w:r w:rsidRPr="00CC2FA7">
        <w:rPr>
          <w:rFonts w:ascii="Calibri" w:eastAsia="SimSun" w:hAnsi="Calibri" w:cs="Mangal"/>
          <w:kern w:val="2"/>
          <w:lang w:eastAsia="zh-CN" w:bidi="hi-IN"/>
        </w:rPr>
        <w:t xml:space="preserve"> </w:t>
      </w:r>
      <w:r w:rsidRPr="00CC2FA7">
        <w:rPr>
          <w:rFonts w:ascii="Calibri" w:eastAsia="SimSun" w:hAnsi="Calibri" w:cs="Mangal"/>
          <w:b/>
          <w:kern w:val="2"/>
          <w:lang w:eastAsia="zh-CN" w:bidi="hi-IN"/>
        </w:rPr>
        <w:t>godz.</w:t>
      </w:r>
      <w:r w:rsidRPr="00CC2FA7">
        <w:rPr>
          <w:rFonts w:ascii="Calibri" w:eastAsia="SimSun" w:hAnsi="Calibri" w:cs="Mangal"/>
          <w:kern w:val="2"/>
          <w:lang w:eastAsia="zh-CN" w:bidi="hi-IN"/>
        </w:rPr>
        <w:t xml:space="preserve"> </w:t>
      </w:r>
      <w:r w:rsidR="009F1BAB">
        <w:rPr>
          <w:rFonts w:ascii="Calibri" w:eastAsia="SimSun" w:hAnsi="Calibri" w:cs="Mangal"/>
          <w:b/>
          <w:kern w:val="2"/>
          <w:lang w:eastAsia="zh-CN" w:bidi="hi-IN"/>
        </w:rPr>
        <w:t>15</w:t>
      </w:r>
      <w:r w:rsidRPr="00CC2FA7">
        <w:rPr>
          <w:rFonts w:ascii="Calibri" w:eastAsia="SimSun" w:hAnsi="Calibri" w:cs="Mangal"/>
          <w:b/>
          <w:kern w:val="2"/>
          <w:lang w:eastAsia="zh-CN" w:bidi="hi-IN"/>
        </w:rPr>
        <w:t>.00</w:t>
      </w:r>
      <w:r w:rsidRPr="00CC2FA7">
        <w:rPr>
          <w:rFonts w:ascii="Calibri" w:eastAsia="SimSun" w:hAnsi="Calibri" w:cs="Mangal"/>
          <w:kern w:val="2"/>
          <w:lang w:eastAsia="zh-CN" w:bidi="hi-IN"/>
        </w:rPr>
        <w:t>  w Ratuszu - sala narad (II piętro),</w:t>
      </w:r>
    </w:p>
    <w:p w:rsidR="003C2EA7" w:rsidRPr="00CC2FA7" w:rsidRDefault="003C2EA7" w:rsidP="003C2EA7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b/>
          <w:kern w:val="2"/>
          <w:lang w:eastAsia="zh-CN" w:bidi="hi-IN"/>
        </w:rPr>
      </w:pPr>
      <w:r w:rsidRPr="00CC2FA7">
        <w:rPr>
          <w:rFonts w:ascii="Calibri" w:eastAsia="SimSun" w:hAnsi="Calibri" w:cs="Mangal"/>
          <w:kern w:val="2"/>
          <w:lang w:eastAsia="zh-CN" w:bidi="hi-IN"/>
        </w:rPr>
        <w:t>przy ulicy Jana Pawła </w:t>
      </w:r>
      <w:r>
        <w:rPr>
          <w:rFonts w:ascii="Calibri" w:eastAsia="SimSun" w:hAnsi="Calibri" w:cs="Mangal"/>
          <w:kern w:val="2"/>
          <w:lang w:eastAsia="zh-CN" w:bidi="hi-IN"/>
        </w:rPr>
        <w:t xml:space="preserve">II 51, odbędzie się zwyczajna XXX </w:t>
      </w:r>
      <w:r w:rsidRPr="00CC2FA7">
        <w:rPr>
          <w:rFonts w:ascii="Calibri" w:eastAsia="SimSun" w:hAnsi="Calibri" w:cs="Mangal"/>
          <w:kern w:val="2"/>
          <w:lang w:eastAsia="zh-CN" w:bidi="hi-IN"/>
        </w:rPr>
        <w:t>sesja Rady Miejskiej w Lubniewicach.</w:t>
      </w:r>
    </w:p>
    <w:p w:rsidR="00994F14" w:rsidRPr="00994F14" w:rsidRDefault="00994F14" w:rsidP="00AD5CEB">
      <w:pPr>
        <w:widowControl w:val="0"/>
        <w:suppressAutoHyphens/>
        <w:spacing w:line="276" w:lineRule="auto"/>
        <w:jc w:val="center"/>
        <w:rPr>
          <w:rFonts w:eastAsia="SimSun" w:cs="Mangal"/>
          <w:kern w:val="2"/>
          <w:lang w:eastAsia="zh-CN" w:bidi="hi-IN"/>
        </w:rPr>
      </w:pPr>
    </w:p>
    <w:p w:rsidR="00E2245F" w:rsidRPr="00C35811" w:rsidRDefault="00E2245F" w:rsidP="00AD5CEB">
      <w:pPr>
        <w:spacing w:line="276" w:lineRule="auto"/>
        <w:rPr>
          <w:rFonts w:eastAsia="Calibri" w:cs="Times New Roman"/>
          <w:b/>
        </w:rPr>
      </w:pPr>
      <w:r w:rsidRPr="00C35811">
        <w:rPr>
          <w:rFonts w:eastAsia="Calibri" w:cs="Times New Roman"/>
          <w:b/>
        </w:rPr>
        <w:t>Porządek obrad:</w:t>
      </w:r>
    </w:p>
    <w:p w:rsidR="00E2245F" w:rsidRPr="00C35811" w:rsidRDefault="00E2245F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C35811">
        <w:rPr>
          <w:rFonts w:eastAsia="Calibri" w:cs="Times New Roman"/>
        </w:rPr>
        <w:t>Sprawy regulaminowe.</w:t>
      </w:r>
    </w:p>
    <w:p w:rsidR="003C2EA7" w:rsidRPr="003C2EA7" w:rsidRDefault="003C2EA7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3C2EA7">
        <w:rPr>
          <w:rFonts w:eastAsia="Calibri" w:cs="Times New Roman"/>
        </w:rPr>
        <w:t>Podjęcie uchwały w sprawie uzupełnienia składu komisji Rewizyjnej.</w:t>
      </w:r>
    </w:p>
    <w:p w:rsidR="003C2EA7" w:rsidRDefault="003C2EA7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3C2EA7">
        <w:rPr>
          <w:rFonts w:eastAsia="Calibri" w:cs="Times New Roman"/>
        </w:rPr>
        <w:t>Podjęcie uchwały w sprawie uzupełnienia składu komisji ds. oświaty, zdrowia, kultury, sportu i spraw socjalnych.</w:t>
      </w:r>
    </w:p>
    <w:p w:rsidR="002065B0" w:rsidRPr="002065B0" w:rsidRDefault="00C17FE5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>
        <w:t>Sprawozdanie z działalności</w:t>
      </w:r>
      <w:r w:rsidR="002065B0" w:rsidRPr="002065B0">
        <w:t xml:space="preserve"> Zespołu Szkolno-Przedszkolnego </w:t>
      </w:r>
      <w:r w:rsidR="003A6CB2">
        <w:t xml:space="preserve">w Lubniewicach </w:t>
      </w:r>
      <w:r w:rsidR="002065B0" w:rsidRPr="002065B0">
        <w:t>w roku szkolnym 2020/21.</w:t>
      </w:r>
    </w:p>
    <w:p w:rsidR="002065B0" w:rsidRPr="005E3002" w:rsidRDefault="002065B0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0EE9">
        <w:rPr>
          <w:rFonts w:eastAsia="Calibri" w:cs="Times New Roman"/>
        </w:rPr>
        <w:t xml:space="preserve">Podjęcie uchwały w sprawie </w:t>
      </w:r>
      <w:r w:rsidRPr="00E50EE9">
        <w:rPr>
          <w:rFonts w:ascii="Calibri" w:eastAsia="Calibri" w:hAnsi="Calibri" w:cs="Times New Roman"/>
          <w:lang w:eastAsia="en-US"/>
        </w:rPr>
        <w:t>wyrażenia zgody na połączenie nieruchomości wspólnych, a</w:t>
      </w:r>
      <w:r w:rsidR="009F1BAB">
        <w:rPr>
          <w:rFonts w:ascii="Calibri" w:eastAsia="Calibri" w:hAnsi="Calibri" w:cs="Times New Roman"/>
          <w:lang w:eastAsia="en-US"/>
        </w:rPr>
        <w:t> </w:t>
      </w:r>
      <w:r w:rsidRPr="00E50EE9">
        <w:rPr>
          <w:rFonts w:ascii="Calibri" w:eastAsia="Calibri" w:hAnsi="Calibri" w:cs="Times New Roman"/>
          <w:lang w:eastAsia="en-US"/>
        </w:rPr>
        <w:t>w</w:t>
      </w:r>
      <w:r w:rsidR="009F1BAB">
        <w:rPr>
          <w:rFonts w:ascii="Calibri" w:eastAsia="Calibri" w:hAnsi="Calibri" w:cs="Times New Roman"/>
          <w:lang w:eastAsia="en-US"/>
        </w:rPr>
        <w:t> </w:t>
      </w:r>
      <w:r w:rsidRPr="00E50EE9">
        <w:rPr>
          <w:rFonts w:ascii="Calibri" w:eastAsia="Calibri" w:hAnsi="Calibri" w:cs="Times New Roman"/>
          <w:lang w:eastAsia="en-US"/>
        </w:rPr>
        <w:t>następstwie połączenie Wspólnot Mieszkaniowych oraz na dokonanie zmiany wysokości udziałów w nieruchomości wspólnej.</w:t>
      </w:r>
    </w:p>
    <w:p w:rsidR="005E3002" w:rsidRPr="005E3002" w:rsidRDefault="005E3002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5E3002">
        <w:rPr>
          <w:rFonts w:eastAsia="Calibri" w:cs="Times New Roman"/>
        </w:rPr>
        <w:t>Podjęcie uchwały w sprawie wyrażenia zgody na sprzedaż udzia</w:t>
      </w:r>
      <w:r w:rsidR="00366764">
        <w:rPr>
          <w:rFonts w:eastAsia="Calibri" w:cs="Times New Roman"/>
        </w:rPr>
        <w:t>łów w nieruchomości gruntowej (</w:t>
      </w:r>
      <w:r w:rsidRPr="005E3002">
        <w:rPr>
          <w:rFonts w:eastAsia="Calibri" w:cs="Times New Roman"/>
        </w:rPr>
        <w:t>ul. Spokojna – „</w:t>
      </w:r>
      <w:proofErr w:type="spellStart"/>
      <w:r w:rsidRPr="005E3002">
        <w:rPr>
          <w:rFonts w:eastAsia="Calibri" w:cs="Times New Roman"/>
        </w:rPr>
        <w:t>betonówka</w:t>
      </w:r>
      <w:proofErr w:type="spellEnd"/>
      <w:r w:rsidRPr="005E3002">
        <w:rPr>
          <w:rFonts w:eastAsia="Calibri" w:cs="Times New Roman"/>
        </w:rPr>
        <w:t>”).</w:t>
      </w:r>
    </w:p>
    <w:p w:rsidR="00E50EE9" w:rsidRPr="00E50EE9" w:rsidRDefault="00E50EE9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0EE9">
        <w:rPr>
          <w:rFonts w:eastAsia="Calibri" w:cs="Times New Roman"/>
        </w:rPr>
        <w:t>Podjęcie uchwały w sprawie wyrażenia zgody na sprzedaż nieruchomości lokalowej, stanowiącej mienie komunalne, dotychczasowemu najemcy (Jarnatów 37/13/1).</w:t>
      </w:r>
    </w:p>
    <w:p w:rsidR="002065B0" w:rsidRPr="005E3002" w:rsidRDefault="002065B0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0EE9">
        <w:rPr>
          <w:rFonts w:eastAsia="Calibri" w:cs="Times New Roman"/>
        </w:rPr>
        <w:t xml:space="preserve">Podjęcie uchwały w sprawie </w:t>
      </w:r>
      <w:r w:rsidRPr="00E50EE9">
        <w:rPr>
          <w:rFonts w:ascii="Calibri" w:eastAsia="Calibri" w:hAnsi="Calibri" w:cs="Times New Roman"/>
          <w:lang w:eastAsia="en-US"/>
        </w:rPr>
        <w:t>wyrażenia zgody na sprzedaż nieruchomości gruntowej w</w:t>
      </w:r>
      <w:r w:rsidR="009F1BAB">
        <w:rPr>
          <w:rFonts w:ascii="Calibri" w:eastAsia="Calibri" w:hAnsi="Calibri" w:cs="Times New Roman"/>
          <w:lang w:eastAsia="en-US"/>
        </w:rPr>
        <w:t> </w:t>
      </w:r>
      <w:r w:rsidR="00366764">
        <w:rPr>
          <w:rFonts w:ascii="Calibri" w:eastAsia="Calibri" w:hAnsi="Calibri" w:cs="Times New Roman"/>
          <w:lang w:eastAsia="en-US"/>
        </w:rPr>
        <w:t>miejscowości Rogi (</w:t>
      </w:r>
      <w:r w:rsidRPr="00E50EE9">
        <w:rPr>
          <w:rFonts w:ascii="Calibri" w:eastAsia="Calibri" w:hAnsi="Calibri" w:cs="Times New Roman"/>
          <w:lang w:eastAsia="en-US"/>
        </w:rPr>
        <w:t xml:space="preserve">dz. nr </w:t>
      </w:r>
      <w:proofErr w:type="spellStart"/>
      <w:r w:rsidRPr="00E50EE9">
        <w:rPr>
          <w:rFonts w:ascii="Calibri" w:eastAsia="Calibri" w:hAnsi="Calibri" w:cs="Times New Roman"/>
          <w:lang w:eastAsia="en-US"/>
        </w:rPr>
        <w:t>ewid</w:t>
      </w:r>
      <w:proofErr w:type="spellEnd"/>
      <w:r w:rsidRPr="00E50EE9">
        <w:rPr>
          <w:rFonts w:ascii="Calibri" w:eastAsia="Calibri" w:hAnsi="Calibri" w:cs="Times New Roman"/>
          <w:lang w:eastAsia="en-US"/>
        </w:rPr>
        <w:t>. 4/1).</w:t>
      </w:r>
    </w:p>
    <w:p w:rsidR="005E3002" w:rsidRPr="005E3002" w:rsidRDefault="005E3002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5E3002">
        <w:rPr>
          <w:rFonts w:eastAsia="Calibri" w:cs="Times New Roman"/>
        </w:rPr>
        <w:t>Podjęcie uchwały w sprawie wyrażenia zgody na sprzedaż nieruchomości gruntowej w</w:t>
      </w:r>
      <w:r w:rsidR="009F1BAB">
        <w:rPr>
          <w:rFonts w:eastAsia="Calibri" w:cs="Times New Roman"/>
        </w:rPr>
        <w:t> </w:t>
      </w:r>
      <w:r w:rsidR="00366764">
        <w:rPr>
          <w:rFonts w:eastAsia="Calibri" w:cs="Times New Roman"/>
        </w:rPr>
        <w:t>miejscowości Rogi (</w:t>
      </w:r>
      <w:r w:rsidRPr="005E3002">
        <w:rPr>
          <w:rFonts w:eastAsia="Calibri" w:cs="Times New Roman"/>
        </w:rPr>
        <w:t xml:space="preserve">dz. nr </w:t>
      </w:r>
      <w:proofErr w:type="spellStart"/>
      <w:r w:rsidRPr="005E3002">
        <w:rPr>
          <w:rFonts w:eastAsia="Calibri" w:cs="Times New Roman"/>
        </w:rPr>
        <w:t>ewid</w:t>
      </w:r>
      <w:proofErr w:type="spellEnd"/>
      <w:r w:rsidRPr="005E3002">
        <w:rPr>
          <w:rFonts w:eastAsia="Calibri" w:cs="Times New Roman"/>
        </w:rPr>
        <w:t>. 61/8).</w:t>
      </w:r>
    </w:p>
    <w:p w:rsidR="00E50EE9" w:rsidRPr="00E50EE9" w:rsidRDefault="00E50EE9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0EE9">
        <w:rPr>
          <w:rFonts w:eastAsia="Calibri" w:cs="Times New Roman"/>
        </w:rPr>
        <w:t xml:space="preserve">Podjęcie uchwały w sprawie </w:t>
      </w:r>
      <w:r w:rsidRPr="00E50EE9">
        <w:rPr>
          <w:rFonts w:ascii="Calibri" w:eastAsia="Calibri" w:hAnsi="Calibri" w:cs="Times New Roman"/>
          <w:lang w:eastAsia="en-US"/>
        </w:rPr>
        <w:t>wyrażenia zgody na zbycie nieruchomości gruntowej (dz.</w:t>
      </w:r>
      <w:r w:rsidR="009F1BAB">
        <w:rPr>
          <w:rFonts w:ascii="Calibri" w:eastAsia="Calibri" w:hAnsi="Calibri" w:cs="Times New Roman"/>
          <w:lang w:eastAsia="en-US"/>
        </w:rPr>
        <w:t> </w:t>
      </w:r>
      <w:r w:rsidRPr="00E50EE9">
        <w:rPr>
          <w:rFonts w:ascii="Calibri" w:eastAsia="Calibri" w:hAnsi="Calibri" w:cs="Times New Roman"/>
          <w:lang w:eastAsia="en-US"/>
        </w:rPr>
        <w:t>nr</w:t>
      </w:r>
      <w:r w:rsidR="009F1BAB">
        <w:rPr>
          <w:rFonts w:ascii="Calibri" w:eastAsia="Calibri" w:hAnsi="Calibri" w:cs="Times New Roman"/>
          <w:lang w:eastAsia="en-US"/>
        </w:rPr>
        <w:t> </w:t>
      </w:r>
      <w:proofErr w:type="spellStart"/>
      <w:r w:rsidRPr="00E50EE9">
        <w:rPr>
          <w:rFonts w:ascii="Calibri" w:eastAsia="Calibri" w:hAnsi="Calibri" w:cs="Times New Roman"/>
          <w:lang w:eastAsia="en-US"/>
        </w:rPr>
        <w:t>ewid</w:t>
      </w:r>
      <w:proofErr w:type="spellEnd"/>
      <w:r w:rsidRPr="00E50EE9">
        <w:rPr>
          <w:rFonts w:ascii="Calibri" w:eastAsia="Calibri" w:hAnsi="Calibri" w:cs="Times New Roman"/>
          <w:lang w:eastAsia="en-US"/>
        </w:rPr>
        <w:t>. 143 – obręb Rogi).</w:t>
      </w:r>
    </w:p>
    <w:p w:rsidR="00AB33EC" w:rsidRPr="00C35811" w:rsidRDefault="00F17B19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C35811">
        <w:rPr>
          <w:rFonts w:eastAsia="Calibri" w:cs="Times New Roman"/>
        </w:rPr>
        <w:t>Informacja z wykonania budżetu Gmi</w:t>
      </w:r>
      <w:r w:rsidR="00B92629">
        <w:rPr>
          <w:rFonts w:eastAsia="Calibri" w:cs="Times New Roman"/>
        </w:rPr>
        <w:t>ny Lubniewice za I półrocze 2021</w:t>
      </w:r>
      <w:r w:rsidRPr="00C35811">
        <w:rPr>
          <w:rFonts w:eastAsia="Calibri" w:cs="Times New Roman"/>
        </w:rPr>
        <w:t xml:space="preserve"> r.</w:t>
      </w:r>
    </w:p>
    <w:p w:rsidR="00480D3E" w:rsidRPr="00E50EE9" w:rsidRDefault="00480D3E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Podjęcie uchwały</w:t>
      </w:r>
      <w:r w:rsidR="009A3560" w:rsidRPr="00480D3E">
        <w:rPr>
          <w:rFonts w:eastAsia="Calibri" w:cs="Times New Roman"/>
        </w:rPr>
        <w:t xml:space="preserve"> </w:t>
      </w:r>
      <w:r>
        <w:t>w sprawie określenia szczegółowych zasad, sposobu i trybu udzielania ulg w spłacie należności pieniężnych mających charakter cywilnoprawny, przypadających Gminie Lubniewice i jej jednostkom podległym oraz warunki dopuszczalności pomocy publicznej w przypadkach, w których ulga stanowić będzie pomoc publiczną.</w:t>
      </w:r>
    </w:p>
    <w:p w:rsidR="00E50EE9" w:rsidRPr="00E50EE9" w:rsidRDefault="00E50EE9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0EE9">
        <w:t xml:space="preserve">Podjęcie uchwały w sprawie </w:t>
      </w:r>
      <w:r w:rsidRPr="00E50EE9">
        <w:rPr>
          <w:rFonts w:cs="TimesNewRomanPS-BoldMT"/>
          <w:bCs/>
        </w:rPr>
        <w:t>zmiany uchwały budżetowej Gminy Lubniewice na 2021 rok.</w:t>
      </w:r>
    </w:p>
    <w:p w:rsidR="00E50EE9" w:rsidRPr="00E50EE9" w:rsidRDefault="00E50EE9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E50EE9">
        <w:rPr>
          <w:rFonts w:cs="TimesNewRomanPS-BoldMT"/>
          <w:bCs/>
        </w:rPr>
        <w:t>Podjęcie uchwały w sprawie Wieloletniej Prognozy Finansowej Gminy Lubniewice na</w:t>
      </w:r>
      <w:r w:rsidR="00366764">
        <w:rPr>
          <w:rFonts w:cs="TimesNewRomanPS-BoldMT"/>
          <w:bCs/>
        </w:rPr>
        <w:t> </w:t>
      </w:r>
      <w:r w:rsidRPr="00E50EE9">
        <w:rPr>
          <w:rFonts w:cs="TimesNewRomanPS-BoldMT"/>
          <w:bCs/>
        </w:rPr>
        <w:t>lata</w:t>
      </w:r>
      <w:r w:rsidR="00366764">
        <w:rPr>
          <w:rFonts w:cs="TimesNewRomanPS-BoldMT"/>
          <w:bCs/>
        </w:rPr>
        <w:t> </w:t>
      </w:r>
      <w:r w:rsidRPr="00E50EE9">
        <w:rPr>
          <w:rFonts w:cs="TimesNewRomanPS-BoldMT"/>
          <w:bCs/>
        </w:rPr>
        <w:t>2021-2035</w:t>
      </w:r>
      <w:r>
        <w:rPr>
          <w:rFonts w:cs="TimesNewRomanPS-BoldMT"/>
          <w:bCs/>
        </w:rPr>
        <w:t>.</w:t>
      </w:r>
    </w:p>
    <w:p w:rsidR="00AD4379" w:rsidRPr="00AD4379" w:rsidRDefault="00AD4379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  <w:color w:val="000000"/>
        </w:rPr>
      </w:pPr>
      <w:r w:rsidRPr="00AD4379">
        <w:rPr>
          <w:rFonts w:eastAsia="Calibri" w:cs="Times New Roman"/>
          <w:color w:val="000000"/>
        </w:rPr>
        <w:t>Sprawozdanie Burmistrza z działalności między sesjami.</w:t>
      </w:r>
    </w:p>
    <w:p w:rsidR="00BE16AD" w:rsidRPr="00C35811" w:rsidRDefault="00BE16AD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C35811">
        <w:rPr>
          <w:rFonts w:eastAsia="Calibri" w:cs="Times New Roman"/>
        </w:rPr>
        <w:t>Sprawy różne.</w:t>
      </w:r>
    </w:p>
    <w:p w:rsidR="00361529" w:rsidRPr="00C35811" w:rsidRDefault="00E2245F" w:rsidP="005E3002">
      <w:pPr>
        <w:pStyle w:val="Akapitzlist"/>
        <w:numPr>
          <w:ilvl w:val="0"/>
          <w:numId w:val="1"/>
        </w:numPr>
        <w:spacing w:line="276" w:lineRule="auto"/>
        <w:rPr>
          <w:rFonts w:eastAsia="Calibri" w:cs="Times New Roman"/>
        </w:rPr>
      </w:pPr>
      <w:r w:rsidRPr="00C35811">
        <w:rPr>
          <w:rFonts w:eastAsia="Calibri" w:cs="Times New Roman"/>
        </w:rPr>
        <w:t>Zakończenie obrad.</w:t>
      </w:r>
    </w:p>
    <w:p w:rsidR="000A47B4" w:rsidRPr="00C35811" w:rsidRDefault="000A47B4" w:rsidP="000A47B4">
      <w:pPr>
        <w:pStyle w:val="Akapitzlist"/>
        <w:spacing w:line="276" w:lineRule="auto"/>
        <w:rPr>
          <w:rFonts w:eastAsia="Calibri" w:cs="Times New Roman"/>
        </w:rPr>
      </w:pPr>
      <w:bookmarkStart w:id="0" w:name="_GoBack"/>
      <w:bookmarkEnd w:id="0"/>
    </w:p>
    <w:p w:rsidR="000A47B4" w:rsidRPr="00C35811" w:rsidRDefault="000A47B4" w:rsidP="000A47B4">
      <w:pPr>
        <w:pStyle w:val="Akapitzlist"/>
        <w:spacing w:line="276" w:lineRule="auto"/>
        <w:rPr>
          <w:rFonts w:eastAsia="Calibri" w:cs="Times New Roman"/>
        </w:rPr>
      </w:pPr>
    </w:p>
    <w:p w:rsidR="00BE16AD" w:rsidRPr="00C35811" w:rsidRDefault="00BE16AD" w:rsidP="000A47B4">
      <w:pPr>
        <w:spacing w:line="276" w:lineRule="auto"/>
        <w:ind w:firstLine="5529"/>
      </w:pPr>
      <w:r w:rsidRPr="00C35811">
        <w:t xml:space="preserve">Przewodniczący Rady Miejskiej </w:t>
      </w:r>
    </w:p>
    <w:p w:rsidR="00BE16AD" w:rsidRPr="00C35811" w:rsidRDefault="00BE16AD" w:rsidP="000A47B4">
      <w:pPr>
        <w:spacing w:line="276" w:lineRule="auto"/>
        <w:ind w:firstLine="5529"/>
      </w:pPr>
      <w:r w:rsidRPr="00C35811">
        <w:t xml:space="preserve">             w Lubniewicach</w:t>
      </w:r>
    </w:p>
    <w:p w:rsidR="007E7607" w:rsidRPr="00C35811" w:rsidRDefault="00BE16AD" w:rsidP="000A47B4">
      <w:pPr>
        <w:spacing w:line="276" w:lineRule="auto"/>
        <w:ind w:firstLine="5529"/>
      </w:pPr>
      <w:r w:rsidRPr="00C35811">
        <w:t xml:space="preserve">       /-/ Tomasz Janiszewski</w:t>
      </w:r>
    </w:p>
    <w:sectPr w:rsidR="007E7607" w:rsidRPr="00C35811" w:rsidSect="00BB324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E3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82B"/>
    <w:multiLevelType w:val="hybridMultilevel"/>
    <w:tmpl w:val="DB0C0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80AA6"/>
    <w:multiLevelType w:val="hybridMultilevel"/>
    <w:tmpl w:val="9D7A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08CB"/>
    <w:multiLevelType w:val="hybridMultilevel"/>
    <w:tmpl w:val="044421E6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88E182C"/>
    <w:multiLevelType w:val="hybridMultilevel"/>
    <w:tmpl w:val="1BFCEE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84274"/>
    <w:multiLevelType w:val="hybridMultilevel"/>
    <w:tmpl w:val="4E546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D6D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2CCC"/>
    <w:multiLevelType w:val="hybridMultilevel"/>
    <w:tmpl w:val="8F9018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D01DF7"/>
    <w:multiLevelType w:val="hybridMultilevel"/>
    <w:tmpl w:val="94CCBA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5433B1"/>
    <w:multiLevelType w:val="hybridMultilevel"/>
    <w:tmpl w:val="8E98F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51416"/>
    <w:multiLevelType w:val="hybridMultilevel"/>
    <w:tmpl w:val="91AAABA4"/>
    <w:lvl w:ilvl="0" w:tplc="6F02042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87"/>
    <w:rsid w:val="00092121"/>
    <w:rsid w:val="000A47B4"/>
    <w:rsid w:val="000D629A"/>
    <w:rsid w:val="0014583E"/>
    <w:rsid w:val="00155A7A"/>
    <w:rsid w:val="00165DBA"/>
    <w:rsid w:val="00166061"/>
    <w:rsid w:val="001A1E08"/>
    <w:rsid w:val="001B7570"/>
    <w:rsid w:val="002065B0"/>
    <w:rsid w:val="00217A0B"/>
    <w:rsid w:val="002F1F63"/>
    <w:rsid w:val="00361529"/>
    <w:rsid w:val="00366764"/>
    <w:rsid w:val="003846EC"/>
    <w:rsid w:val="003A6CB2"/>
    <w:rsid w:val="003C2EA7"/>
    <w:rsid w:val="004065BF"/>
    <w:rsid w:val="00463726"/>
    <w:rsid w:val="00480D3E"/>
    <w:rsid w:val="00511B2D"/>
    <w:rsid w:val="005E3002"/>
    <w:rsid w:val="00710D89"/>
    <w:rsid w:val="007E7607"/>
    <w:rsid w:val="00817F05"/>
    <w:rsid w:val="008412EE"/>
    <w:rsid w:val="00971D11"/>
    <w:rsid w:val="00994F14"/>
    <w:rsid w:val="009A3560"/>
    <w:rsid w:val="009F1BAB"/>
    <w:rsid w:val="00A55047"/>
    <w:rsid w:val="00AB33EC"/>
    <w:rsid w:val="00AB4587"/>
    <w:rsid w:val="00AD4379"/>
    <w:rsid w:val="00AD5C72"/>
    <w:rsid w:val="00AD5CEB"/>
    <w:rsid w:val="00AF7855"/>
    <w:rsid w:val="00B92629"/>
    <w:rsid w:val="00B94405"/>
    <w:rsid w:val="00BB324B"/>
    <w:rsid w:val="00BE16AD"/>
    <w:rsid w:val="00C17FE5"/>
    <w:rsid w:val="00C35811"/>
    <w:rsid w:val="00D3465E"/>
    <w:rsid w:val="00D74E30"/>
    <w:rsid w:val="00DB2067"/>
    <w:rsid w:val="00E2245F"/>
    <w:rsid w:val="00E229F5"/>
    <w:rsid w:val="00E50EE9"/>
    <w:rsid w:val="00F03F76"/>
    <w:rsid w:val="00F17B19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5F"/>
    <w:pPr>
      <w:ind w:left="720"/>
      <w:contextualSpacing/>
    </w:pPr>
  </w:style>
  <w:style w:type="paragraph" w:customStyle="1" w:styleId="Default">
    <w:name w:val="Default"/>
    <w:rsid w:val="0016606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5F"/>
    <w:pPr>
      <w:ind w:left="720"/>
      <w:contextualSpacing/>
    </w:pPr>
  </w:style>
  <w:style w:type="paragraph" w:customStyle="1" w:styleId="Default">
    <w:name w:val="Default"/>
    <w:rsid w:val="0016606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sosnowska</dc:creator>
  <cp:lastModifiedBy>Aleksandra sosnowska</cp:lastModifiedBy>
  <cp:revision>19</cp:revision>
  <cp:lastPrinted>2020-06-17T06:44:00Z</cp:lastPrinted>
  <dcterms:created xsi:type="dcterms:W3CDTF">2021-08-27T10:12:00Z</dcterms:created>
  <dcterms:modified xsi:type="dcterms:W3CDTF">2021-09-08T12:47:00Z</dcterms:modified>
</cp:coreProperties>
</file>